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9532B" w14:textId="7E5F421B" w:rsidR="006C72D3" w:rsidRPr="006C72D3" w:rsidRDefault="005802D9" w:rsidP="005802D9">
      <w:pPr>
        <w:jc w:val="both"/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 xml:space="preserve">Na temelju članka 289. Zakona o socijalnoj skrbi („Narodne novine“ br. 18/22, 46/22, 119/22 i 71/23, 156/23, 61/25) i članka </w:t>
      </w:r>
      <w:r w:rsidR="006C72D3" w:rsidRPr="006C72D3">
        <w:rPr>
          <w:rFonts w:ascii="Times New Roman" w:hAnsi="Times New Roman" w:cs="Times New Roman"/>
        </w:rPr>
        <w:t>55</w:t>
      </w:r>
      <w:r w:rsidRPr="006C72D3">
        <w:rPr>
          <w:rFonts w:ascii="Times New Roman" w:hAnsi="Times New Roman" w:cs="Times New Roman"/>
        </w:rPr>
        <w:t xml:space="preserve">. Statuta Općine </w:t>
      </w:r>
      <w:proofErr w:type="spellStart"/>
      <w:r w:rsidRPr="006C72D3">
        <w:rPr>
          <w:rFonts w:ascii="Times New Roman" w:hAnsi="Times New Roman" w:cs="Times New Roman"/>
        </w:rPr>
        <w:t>Vratišinec</w:t>
      </w:r>
      <w:proofErr w:type="spellEnd"/>
      <w:r w:rsidRPr="006C72D3">
        <w:rPr>
          <w:rFonts w:ascii="Times New Roman" w:hAnsi="Times New Roman" w:cs="Times New Roman"/>
        </w:rPr>
        <w:t xml:space="preserve"> („Službeni glasnik Međimurske županije“ br. 6/21, 3/22, 14/22, 26/23), a u vezi sa Socijalnim programom Općine </w:t>
      </w:r>
      <w:proofErr w:type="spellStart"/>
      <w:r w:rsidRPr="006C72D3">
        <w:rPr>
          <w:rFonts w:ascii="Times New Roman" w:hAnsi="Times New Roman" w:cs="Times New Roman"/>
        </w:rPr>
        <w:t>Vratišinec</w:t>
      </w:r>
      <w:proofErr w:type="spellEnd"/>
      <w:r w:rsidRPr="006C72D3">
        <w:rPr>
          <w:rFonts w:ascii="Times New Roman" w:hAnsi="Times New Roman" w:cs="Times New Roman"/>
        </w:rPr>
        <w:t xml:space="preserve"> za 2025. godinu, </w:t>
      </w:r>
      <w:r w:rsidR="006C72D3" w:rsidRPr="006C72D3">
        <w:rPr>
          <w:rFonts w:ascii="Times New Roman" w:hAnsi="Times New Roman" w:cs="Times New Roman"/>
        </w:rPr>
        <w:t xml:space="preserve">načelnik Općine </w:t>
      </w:r>
      <w:proofErr w:type="spellStart"/>
      <w:r w:rsidR="006C72D3" w:rsidRPr="006C72D3">
        <w:rPr>
          <w:rFonts w:ascii="Times New Roman" w:hAnsi="Times New Roman" w:cs="Times New Roman"/>
        </w:rPr>
        <w:t>Vratišinec</w:t>
      </w:r>
      <w:proofErr w:type="spellEnd"/>
      <w:r w:rsidR="006C72D3" w:rsidRPr="006C72D3">
        <w:rPr>
          <w:rFonts w:ascii="Times New Roman" w:hAnsi="Times New Roman" w:cs="Times New Roman"/>
        </w:rPr>
        <w:t xml:space="preserve"> dana </w:t>
      </w:r>
      <w:r w:rsidR="00EE585F">
        <w:rPr>
          <w:rFonts w:ascii="Times New Roman" w:hAnsi="Times New Roman" w:cs="Times New Roman"/>
        </w:rPr>
        <w:t>20.02.</w:t>
      </w:r>
      <w:r w:rsidRPr="006C72D3">
        <w:rPr>
          <w:rFonts w:ascii="Times New Roman" w:hAnsi="Times New Roman" w:cs="Times New Roman"/>
        </w:rPr>
        <w:t>2026. godine donosi:</w:t>
      </w:r>
    </w:p>
    <w:p w14:paraId="0198CC74" w14:textId="487356B0" w:rsidR="005802D9" w:rsidRPr="006C72D3" w:rsidRDefault="005802D9" w:rsidP="005802D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C72D3">
        <w:rPr>
          <w:rFonts w:ascii="Times New Roman" w:hAnsi="Times New Roman" w:cs="Times New Roman"/>
          <w:b/>
          <w:bCs/>
        </w:rPr>
        <w:t>IZVJEŠĆE</w:t>
      </w:r>
    </w:p>
    <w:p w14:paraId="18B74893" w14:textId="1533DC58" w:rsidR="005802D9" w:rsidRDefault="005802D9" w:rsidP="005802D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C72D3">
        <w:rPr>
          <w:rFonts w:ascii="Times New Roman" w:hAnsi="Times New Roman" w:cs="Times New Roman"/>
          <w:b/>
          <w:bCs/>
        </w:rPr>
        <w:t>O IZVRŠENJU SOCIJALNOG PROGRAMA OPĆINE VRATIŠINEC ZA 2025. GODINU</w:t>
      </w:r>
    </w:p>
    <w:p w14:paraId="6F935B7A" w14:textId="77777777" w:rsidR="006C72D3" w:rsidRPr="006C72D3" w:rsidRDefault="006C72D3" w:rsidP="005802D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A67F828" w14:textId="77777777" w:rsidR="005802D9" w:rsidRPr="006C72D3" w:rsidRDefault="005802D9" w:rsidP="005802D9">
      <w:pPr>
        <w:rPr>
          <w:rFonts w:ascii="Times New Roman" w:hAnsi="Times New Roman" w:cs="Times New Roman"/>
          <w:b/>
          <w:bCs/>
        </w:rPr>
      </w:pPr>
      <w:r w:rsidRPr="006C72D3">
        <w:rPr>
          <w:rFonts w:ascii="Times New Roman" w:hAnsi="Times New Roman" w:cs="Times New Roman"/>
          <w:b/>
          <w:bCs/>
        </w:rPr>
        <w:t>I. UVOD</w:t>
      </w:r>
    </w:p>
    <w:p w14:paraId="11A7FEAF" w14:textId="5391FE61" w:rsidR="005802D9" w:rsidRPr="006C72D3" w:rsidRDefault="005802D9" w:rsidP="005802D9">
      <w:pPr>
        <w:jc w:val="both"/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 xml:space="preserve">Socijalni program Općine </w:t>
      </w:r>
      <w:proofErr w:type="spellStart"/>
      <w:r w:rsidRPr="006C72D3">
        <w:rPr>
          <w:rFonts w:ascii="Times New Roman" w:hAnsi="Times New Roman" w:cs="Times New Roman"/>
        </w:rPr>
        <w:t>Vratišinec</w:t>
      </w:r>
      <w:proofErr w:type="spellEnd"/>
      <w:r w:rsidRPr="006C72D3">
        <w:rPr>
          <w:rFonts w:ascii="Times New Roman" w:hAnsi="Times New Roman" w:cs="Times New Roman"/>
        </w:rPr>
        <w:t xml:space="preserve"> za 2025. godinu („Službeni glasnik Međimurske županije“ broj 33/24, 22/25) donesen je radi osiguravanja pomoći za podmirenje osnovnih životnih potreba socijalno ugroženih kategorija stanovništva te drugih osoba koje zbog nepovoljnih osobnih, gospodarskih i socijalnih okolnosti nisu u mogućnosti samostalno zadovoljiti osnovne životne potrebe.</w:t>
      </w:r>
    </w:p>
    <w:p w14:paraId="27906B95" w14:textId="64689D7E" w:rsidR="005802D9" w:rsidRPr="006C72D3" w:rsidRDefault="005802D9" w:rsidP="006C72D3">
      <w:pPr>
        <w:jc w:val="both"/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 xml:space="preserve">Za provedbu Programa u Proračunu Općine </w:t>
      </w:r>
      <w:proofErr w:type="spellStart"/>
      <w:r w:rsidRPr="006C72D3">
        <w:rPr>
          <w:rFonts w:ascii="Times New Roman" w:hAnsi="Times New Roman" w:cs="Times New Roman"/>
        </w:rPr>
        <w:t>Vratišinec</w:t>
      </w:r>
      <w:proofErr w:type="spellEnd"/>
      <w:r w:rsidRPr="006C72D3">
        <w:rPr>
          <w:rFonts w:ascii="Times New Roman" w:hAnsi="Times New Roman" w:cs="Times New Roman"/>
        </w:rPr>
        <w:t xml:space="preserve"> za 2025. godinu planirana su sredstva u ukupnom iznosu od </w:t>
      </w:r>
      <w:r w:rsidRPr="006C72D3">
        <w:rPr>
          <w:rFonts w:ascii="Times New Roman" w:hAnsi="Times New Roman" w:cs="Times New Roman"/>
          <w:b/>
          <w:bCs/>
        </w:rPr>
        <w:t>385.860,00 EUR</w:t>
      </w:r>
      <w:r w:rsidRPr="006C72D3">
        <w:rPr>
          <w:rFonts w:ascii="Times New Roman" w:hAnsi="Times New Roman" w:cs="Times New Roman"/>
        </w:rPr>
        <w:t>.</w:t>
      </w:r>
    </w:p>
    <w:p w14:paraId="6A7BFC2F" w14:textId="77777777" w:rsidR="005802D9" w:rsidRPr="006C72D3" w:rsidRDefault="005802D9" w:rsidP="005802D9">
      <w:pPr>
        <w:rPr>
          <w:rFonts w:ascii="Times New Roman" w:hAnsi="Times New Roman" w:cs="Times New Roman"/>
          <w:b/>
          <w:bCs/>
        </w:rPr>
      </w:pPr>
      <w:r w:rsidRPr="006C72D3">
        <w:rPr>
          <w:rFonts w:ascii="Times New Roman" w:hAnsi="Times New Roman" w:cs="Times New Roman"/>
          <w:b/>
          <w:bCs/>
        </w:rPr>
        <w:t>II. IZVRŠENJE POJEDINIH OBLIKA POMOĆI</w:t>
      </w:r>
    </w:p>
    <w:p w14:paraId="318674BC" w14:textId="77777777" w:rsidR="005802D9" w:rsidRPr="006C72D3" w:rsidRDefault="005802D9" w:rsidP="005802D9">
      <w:pPr>
        <w:rPr>
          <w:rFonts w:ascii="Times New Roman" w:hAnsi="Times New Roman" w:cs="Times New Roman"/>
          <w:b/>
          <w:bCs/>
        </w:rPr>
      </w:pPr>
      <w:r w:rsidRPr="006C72D3">
        <w:rPr>
          <w:rFonts w:ascii="Times New Roman" w:hAnsi="Times New Roman" w:cs="Times New Roman"/>
          <w:b/>
          <w:bCs/>
        </w:rPr>
        <w:t>1. Naknada za troškove stanovanja</w:t>
      </w:r>
    </w:p>
    <w:p w14:paraId="0E392C16" w14:textId="24E6CA30" w:rsidR="005802D9" w:rsidRPr="006C72D3" w:rsidRDefault="005802D9" w:rsidP="005802D9">
      <w:pPr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 xml:space="preserve">Planirano: </w:t>
      </w:r>
      <w:r w:rsidRPr="006C72D3">
        <w:rPr>
          <w:rFonts w:ascii="Times New Roman" w:hAnsi="Times New Roman" w:cs="Times New Roman"/>
          <w:b/>
          <w:bCs/>
        </w:rPr>
        <w:t>4.500,00 EUR</w:t>
      </w:r>
      <w:r w:rsidRPr="006C72D3">
        <w:rPr>
          <w:rFonts w:ascii="Times New Roman" w:hAnsi="Times New Roman" w:cs="Times New Roman"/>
        </w:rPr>
        <w:br/>
        <w:t xml:space="preserve">Utrošeno: </w:t>
      </w:r>
      <w:r w:rsidR="004F59D2" w:rsidRPr="006C72D3">
        <w:rPr>
          <w:rFonts w:ascii="Times New Roman" w:hAnsi="Times New Roman" w:cs="Times New Roman"/>
        </w:rPr>
        <w:t>2.533,28</w:t>
      </w:r>
      <w:r w:rsidRPr="006C72D3">
        <w:rPr>
          <w:rFonts w:ascii="Times New Roman" w:hAnsi="Times New Roman" w:cs="Times New Roman"/>
        </w:rPr>
        <w:t xml:space="preserve"> EUR</w:t>
      </w:r>
      <w:r w:rsidRPr="006C72D3">
        <w:rPr>
          <w:rFonts w:ascii="Times New Roman" w:hAnsi="Times New Roman" w:cs="Times New Roman"/>
        </w:rPr>
        <w:br/>
        <w:t xml:space="preserve">Broj korisnika: </w:t>
      </w:r>
      <w:r w:rsidR="004F59D2" w:rsidRPr="006C72D3">
        <w:rPr>
          <w:rFonts w:ascii="Times New Roman" w:hAnsi="Times New Roman" w:cs="Times New Roman"/>
        </w:rPr>
        <w:t>4</w:t>
      </w:r>
    </w:p>
    <w:p w14:paraId="07163A84" w14:textId="151E22DF" w:rsidR="005802D9" w:rsidRPr="006C72D3" w:rsidRDefault="005802D9" w:rsidP="005802D9">
      <w:pPr>
        <w:jc w:val="both"/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 xml:space="preserve">Naknada za troškove stanovanja priznaje se korisnicima zajamčene minimalne naknade temeljem rješenja Jedinstvenog upravnog odjela Općine </w:t>
      </w:r>
      <w:proofErr w:type="spellStart"/>
      <w:r w:rsidRPr="006C72D3">
        <w:rPr>
          <w:rFonts w:ascii="Times New Roman" w:hAnsi="Times New Roman" w:cs="Times New Roman"/>
        </w:rPr>
        <w:t>Vratišinec</w:t>
      </w:r>
      <w:proofErr w:type="spellEnd"/>
      <w:r w:rsidRPr="006C72D3">
        <w:rPr>
          <w:rFonts w:ascii="Times New Roman" w:hAnsi="Times New Roman" w:cs="Times New Roman"/>
        </w:rPr>
        <w:t>, u visini propisanoj Programom.</w:t>
      </w:r>
    </w:p>
    <w:p w14:paraId="7ACF8B8D" w14:textId="77777777" w:rsidR="005802D9" w:rsidRPr="006C72D3" w:rsidRDefault="005802D9" w:rsidP="005802D9">
      <w:pPr>
        <w:rPr>
          <w:rFonts w:ascii="Times New Roman" w:hAnsi="Times New Roman" w:cs="Times New Roman"/>
          <w:b/>
          <w:bCs/>
        </w:rPr>
      </w:pPr>
      <w:r w:rsidRPr="006C72D3">
        <w:rPr>
          <w:rFonts w:ascii="Times New Roman" w:hAnsi="Times New Roman" w:cs="Times New Roman"/>
          <w:b/>
          <w:bCs/>
        </w:rPr>
        <w:t>2. Jednokratne naknade i drugi oblici pomoći</w:t>
      </w:r>
    </w:p>
    <w:p w14:paraId="0729A9DF" w14:textId="744CBA57" w:rsidR="005802D9" w:rsidRPr="006C72D3" w:rsidRDefault="005802D9" w:rsidP="005802D9">
      <w:pPr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 xml:space="preserve">Planirano: </w:t>
      </w:r>
      <w:r w:rsidRPr="006C72D3">
        <w:rPr>
          <w:rFonts w:ascii="Times New Roman" w:hAnsi="Times New Roman" w:cs="Times New Roman"/>
          <w:b/>
          <w:bCs/>
        </w:rPr>
        <w:t>7.400,00 EUR</w:t>
      </w:r>
      <w:r w:rsidRPr="006C72D3">
        <w:rPr>
          <w:rFonts w:ascii="Times New Roman" w:hAnsi="Times New Roman" w:cs="Times New Roman"/>
        </w:rPr>
        <w:br/>
        <w:t xml:space="preserve">Utrošeno: </w:t>
      </w:r>
      <w:r w:rsidR="004F59D2" w:rsidRPr="006C72D3">
        <w:rPr>
          <w:rFonts w:ascii="Times New Roman" w:hAnsi="Times New Roman" w:cs="Times New Roman"/>
        </w:rPr>
        <w:t>3.643,96</w:t>
      </w:r>
      <w:r w:rsidRPr="006C72D3">
        <w:rPr>
          <w:rFonts w:ascii="Times New Roman" w:hAnsi="Times New Roman" w:cs="Times New Roman"/>
        </w:rPr>
        <w:t xml:space="preserve"> EUR</w:t>
      </w:r>
      <w:r w:rsidRPr="006C72D3">
        <w:rPr>
          <w:rFonts w:ascii="Times New Roman" w:hAnsi="Times New Roman" w:cs="Times New Roman"/>
        </w:rPr>
        <w:br/>
        <w:t xml:space="preserve">Broj korisnika: </w:t>
      </w:r>
      <w:r w:rsidR="004F59D2" w:rsidRPr="006C72D3">
        <w:rPr>
          <w:rFonts w:ascii="Times New Roman" w:hAnsi="Times New Roman" w:cs="Times New Roman"/>
        </w:rPr>
        <w:t>3 osobe primile su jednokratnu financijsku pomoć u iznosu od 200,00 EUR, a preostali iznos odnosi se na darove za djecu povodom Božića.</w:t>
      </w:r>
    </w:p>
    <w:p w14:paraId="6466770C" w14:textId="77777777" w:rsidR="005802D9" w:rsidRPr="006C72D3" w:rsidRDefault="005802D9" w:rsidP="005802D9">
      <w:pPr>
        <w:jc w:val="both"/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>Jednokratne naknade odobravane su samcima i kućanstvima zbog trenutačnih materijalnih teškoća (rođenje ili školovanje djeteta, bolest, smrt člana obitelji, elementarne nepogode i sl.), prema prijedlogu nadležnog tijela.</w:t>
      </w:r>
    </w:p>
    <w:p w14:paraId="62FF692B" w14:textId="4CE1316D" w:rsidR="005802D9" w:rsidRPr="006C72D3" w:rsidRDefault="005802D9" w:rsidP="005802D9">
      <w:pPr>
        <w:jc w:val="both"/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>U okviru ove aktivnosti financirani su i drugi oblici pomoći sukladno zaključcima načelnika.</w:t>
      </w:r>
    </w:p>
    <w:p w14:paraId="7B727361" w14:textId="77777777" w:rsidR="005802D9" w:rsidRPr="006C72D3" w:rsidRDefault="005802D9" w:rsidP="005802D9">
      <w:pPr>
        <w:rPr>
          <w:rFonts w:ascii="Times New Roman" w:hAnsi="Times New Roman" w:cs="Times New Roman"/>
          <w:b/>
          <w:bCs/>
        </w:rPr>
      </w:pPr>
      <w:r w:rsidRPr="006C72D3">
        <w:rPr>
          <w:rFonts w:ascii="Times New Roman" w:hAnsi="Times New Roman" w:cs="Times New Roman"/>
          <w:b/>
          <w:bCs/>
        </w:rPr>
        <w:t>3. Naknada za troškove prijevoza</w:t>
      </w:r>
    </w:p>
    <w:p w14:paraId="70C14B7E" w14:textId="7D2A8F9F" w:rsidR="005802D9" w:rsidRPr="006C72D3" w:rsidRDefault="005802D9" w:rsidP="005802D9">
      <w:pPr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 xml:space="preserve">Planirano: </w:t>
      </w:r>
      <w:r w:rsidRPr="006C72D3">
        <w:rPr>
          <w:rFonts w:ascii="Times New Roman" w:hAnsi="Times New Roman" w:cs="Times New Roman"/>
          <w:b/>
          <w:bCs/>
        </w:rPr>
        <w:t>1.040,00 EUR</w:t>
      </w:r>
      <w:r w:rsidRPr="006C72D3">
        <w:rPr>
          <w:rFonts w:ascii="Times New Roman" w:hAnsi="Times New Roman" w:cs="Times New Roman"/>
        </w:rPr>
        <w:br/>
        <w:t xml:space="preserve">Utrošeno: </w:t>
      </w:r>
      <w:r w:rsidR="004F59D2" w:rsidRPr="006C72D3">
        <w:rPr>
          <w:rFonts w:ascii="Times New Roman" w:hAnsi="Times New Roman" w:cs="Times New Roman"/>
        </w:rPr>
        <w:t>1.040,00</w:t>
      </w:r>
      <w:r w:rsidRPr="006C72D3">
        <w:rPr>
          <w:rFonts w:ascii="Times New Roman" w:hAnsi="Times New Roman" w:cs="Times New Roman"/>
        </w:rPr>
        <w:t xml:space="preserve"> EUR</w:t>
      </w:r>
      <w:r w:rsidRPr="006C72D3">
        <w:rPr>
          <w:rFonts w:ascii="Times New Roman" w:hAnsi="Times New Roman" w:cs="Times New Roman"/>
        </w:rPr>
        <w:br/>
        <w:t xml:space="preserve">Broj korisnika: </w:t>
      </w:r>
      <w:r w:rsidR="004F59D2" w:rsidRPr="006C72D3">
        <w:rPr>
          <w:rFonts w:ascii="Times New Roman" w:hAnsi="Times New Roman" w:cs="Times New Roman"/>
        </w:rPr>
        <w:t>učenici osnovne škole</w:t>
      </w:r>
    </w:p>
    <w:p w14:paraId="612AB5C2" w14:textId="77F017DF" w:rsidR="005802D9" w:rsidRPr="006C72D3" w:rsidRDefault="005802D9" w:rsidP="005802D9">
      <w:pPr>
        <w:jc w:val="both"/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 xml:space="preserve">Pravo na naknadu za troškove prijevoza ostvarivali su redovni učenici i studenti s prebivalištem na području Općine </w:t>
      </w:r>
      <w:proofErr w:type="spellStart"/>
      <w:r w:rsidRPr="006C72D3">
        <w:rPr>
          <w:rFonts w:ascii="Times New Roman" w:hAnsi="Times New Roman" w:cs="Times New Roman"/>
        </w:rPr>
        <w:t>Vratišinec</w:t>
      </w:r>
      <w:proofErr w:type="spellEnd"/>
      <w:r w:rsidRPr="006C72D3">
        <w:rPr>
          <w:rFonts w:ascii="Times New Roman" w:hAnsi="Times New Roman" w:cs="Times New Roman"/>
        </w:rPr>
        <w:t>, sukladno posebnim odlukama i osiguranim sredstvima.</w:t>
      </w:r>
    </w:p>
    <w:p w14:paraId="3E8BB230" w14:textId="77777777" w:rsidR="005802D9" w:rsidRPr="006C72D3" w:rsidRDefault="005802D9" w:rsidP="005802D9">
      <w:pPr>
        <w:rPr>
          <w:rFonts w:ascii="Times New Roman" w:hAnsi="Times New Roman" w:cs="Times New Roman"/>
          <w:b/>
          <w:bCs/>
        </w:rPr>
      </w:pPr>
      <w:r w:rsidRPr="006C72D3">
        <w:rPr>
          <w:rFonts w:ascii="Times New Roman" w:hAnsi="Times New Roman" w:cs="Times New Roman"/>
          <w:b/>
          <w:bCs/>
        </w:rPr>
        <w:t>4. Naknada za školovanje – stipendije</w:t>
      </w:r>
    </w:p>
    <w:p w14:paraId="3A112955" w14:textId="3F6B6D55" w:rsidR="006C72D3" w:rsidRDefault="005802D9" w:rsidP="006C72D3">
      <w:pPr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 xml:space="preserve">Planirano: </w:t>
      </w:r>
      <w:r w:rsidRPr="006C72D3">
        <w:rPr>
          <w:rFonts w:ascii="Times New Roman" w:hAnsi="Times New Roman" w:cs="Times New Roman"/>
          <w:b/>
          <w:bCs/>
        </w:rPr>
        <w:t>32.920,00 EUR</w:t>
      </w:r>
      <w:r w:rsidRPr="006C72D3">
        <w:rPr>
          <w:rFonts w:ascii="Times New Roman" w:hAnsi="Times New Roman" w:cs="Times New Roman"/>
        </w:rPr>
        <w:br/>
        <w:t xml:space="preserve">Utrošeno: </w:t>
      </w:r>
      <w:r w:rsidR="006C72D3" w:rsidRPr="006C72D3">
        <w:rPr>
          <w:rFonts w:ascii="Times New Roman" w:hAnsi="Times New Roman" w:cs="Times New Roman"/>
        </w:rPr>
        <w:t>25.490,00</w:t>
      </w:r>
      <w:r w:rsidRPr="006C72D3">
        <w:rPr>
          <w:rFonts w:ascii="Times New Roman" w:hAnsi="Times New Roman" w:cs="Times New Roman"/>
        </w:rPr>
        <w:t xml:space="preserve"> EUR</w:t>
      </w:r>
      <w:r w:rsidR="006C72D3" w:rsidRPr="006C72D3">
        <w:rPr>
          <w:rFonts w:ascii="Times New Roman" w:hAnsi="Times New Roman" w:cs="Times New Roman"/>
        </w:rPr>
        <w:br/>
      </w:r>
    </w:p>
    <w:p w14:paraId="103FA5B2" w14:textId="296AD49F" w:rsidR="005802D9" w:rsidRPr="006C72D3" w:rsidRDefault="005802D9" w:rsidP="006C72D3">
      <w:pPr>
        <w:jc w:val="both"/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lastRenderedPageBreak/>
        <w:t xml:space="preserve">Broj stipendista / korisnika: </w:t>
      </w:r>
      <w:r w:rsidR="006C72D3" w:rsidRPr="006C72D3">
        <w:rPr>
          <w:rFonts w:ascii="Times New Roman" w:hAnsi="Times New Roman" w:cs="Times New Roman"/>
        </w:rPr>
        <w:t xml:space="preserve">105 učenika OŠ za nabavku radnih materijala, 46 učenika </w:t>
      </w:r>
      <w:r w:rsidR="006C72D3">
        <w:rPr>
          <w:rFonts w:ascii="Times New Roman" w:hAnsi="Times New Roman" w:cs="Times New Roman"/>
        </w:rPr>
        <w:t xml:space="preserve">srednje škole </w:t>
      </w:r>
      <w:r w:rsidR="006C72D3" w:rsidRPr="006C72D3">
        <w:rPr>
          <w:rFonts w:ascii="Times New Roman" w:hAnsi="Times New Roman" w:cs="Times New Roman"/>
        </w:rPr>
        <w:t>je primilo jednokratnu, 28 studenata je primilo jednokratnu, a prosječni broj mjesečnih stipendija je 15</w:t>
      </w:r>
      <w:r w:rsidR="006C72D3">
        <w:rPr>
          <w:rFonts w:ascii="Times New Roman" w:hAnsi="Times New Roman" w:cs="Times New Roman"/>
        </w:rPr>
        <w:t>.</w:t>
      </w:r>
    </w:p>
    <w:p w14:paraId="2A72435D" w14:textId="6F4F13CA" w:rsidR="005802D9" w:rsidRPr="006C72D3" w:rsidRDefault="005802D9" w:rsidP="006C72D3">
      <w:pPr>
        <w:jc w:val="both"/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>Sredstva su planirana za dodjelu studentskih stipendija, jednokratnih financijskih potpora učenicima i studentima te nabavu radnih materijala za osnovnoškolce, sukladno važećem Pravilniku i osiguranim proračunskim sredstvima.</w:t>
      </w:r>
    </w:p>
    <w:p w14:paraId="7C8F13E2" w14:textId="77777777" w:rsidR="005802D9" w:rsidRPr="006C72D3" w:rsidRDefault="005802D9" w:rsidP="005802D9">
      <w:pPr>
        <w:rPr>
          <w:rFonts w:ascii="Times New Roman" w:hAnsi="Times New Roman" w:cs="Times New Roman"/>
          <w:b/>
          <w:bCs/>
        </w:rPr>
      </w:pPr>
      <w:r w:rsidRPr="006C72D3">
        <w:rPr>
          <w:rFonts w:ascii="Times New Roman" w:hAnsi="Times New Roman" w:cs="Times New Roman"/>
          <w:b/>
          <w:bCs/>
        </w:rPr>
        <w:t>5. Naknada za troškove boravka djece u dječjim vrtićima i jaslicama</w:t>
      </w:r>
    </w:p>
    <w:p w14:paraId="17FAC1C9" w14:textId="03F8A7B1" w:rsidR="005802D9" w:rsidRPr="006C72D3" w:rsidRDefault="005802D9" w:rsidP="005802D9">
      <w:pPr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 xml:space="preserve">Planirano: </w:t>
      </w:r>
      <w:r w:rsidRPr="006C72D3">
        <w:rPr>
          <w:rFonts w:ascii="Times New Roman" w:hAnsi="Times New Roman" w:cs="Times New Roman"/>
          <w:b/>
          <w:bCs/>
        </w:rPr>
        <w:t>340.000,00 EUR</w:t>
      </w:r>
      <w:r w:rsidRPr="006C72D3">
        <w:rPr>
          <w:rFonts w:ascii="Times New Roman" w:hAnsi="Times New Roman" w:cs="Times New Roman"/>
        </w:rPr>
        <w:br/>
        <w:t xml:space="preserve">Utrošeno: </w:t>
      </w:r>
      <w:r w:rsidR="004F59D2" w:rsidRPr="006C72D3">
        <w:rPr>
          <w:rFonts w:ascii="Times New Roman" w:hAnsi="Times New Roman" w:cs="Times New Roman"/>
        </w:rPr>
        <w:t>182.609,77</w:t>
      </w:r>
      <w:r w:rsidRPr="006C72D3">
        <w:rPr>
          <w:rFonts w:ascii="Times New Roman" w:hAnsi="Times New Roman" w:cs="Times New Roman"/>
        </w:rPr>
        <w:t xml:space="preserve"> EUR</w:t>
      </w:r>
      <w:r w:rsidRPr="006C72D3">
        <w:rPr>
          <w:rFonts w:ascii="Times New Roman" w:hAnsi="Times New Roman" w:cs="Times New Roman"/>
        </w:rPr>
        <w:br/>
        <w:t xml:space="preserve">Prosječan broj djece / korisnika: </w:t>
      </w:r>
      <w:r w:rsidR="004F59D2" w:rsidRPr="006C72D3">
        <w:rPr>
          <w:rFonts w:ascii="Times New Roman" w:hAnsi="Times New Roman" w:cs="Times New Roman"/>
        </w:rPr>
        <w:t>od 60-65 djece u vrtiću</w:t>
      </w:r>
    </w:p>
    <w:p w14:paraId="49A89C41" w14:textId="5A10BE69" w:rsidR="005802D9" w:rsidRPr="006C72D3" w:rsidRDefault="005802D9" w:rsidP="005802D9">
      <w:pPr>
        <w:jc w:val="both"/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 xml:space="preserve">Sredstva su planirana za sufinanciranje ekonomske cijene smještaja djece u predškolskim ustanovama sukladno važećoj Odluci i osiguranim sredstvima u Proračunu Općine </w:t>
      </w:r>
      <w:proofErr w:type="spellStart"/>
      <w:r w:rsidRPr="006C72D3">
        <w:rPr>
          <w:rFonts w:ascii="Times New Roman" w:hAnsi="Times New Roman" w:cs="Times New Roman"/>
        </w:rPr>
        <w:t>Vratišinec</w:t>
      </w:r>
      <w:proofErr w:type="spellEnd"/>
      <w:r w:rsidRPr="006C72D3">
        <w:rPr>
          <w:rFonts w:ascii="Times New Roman" w:hAnsi="Times New Roman" w:cs="Times New Roman"/>
        </w:rPr>
        <w:t>.</w:t>
      </w:r>
    </w:p>
    <w:p w14:paraId="647F4C97" w14:textId="77777777" w:rsidR="005802D9" w:rsidRPr="006C72D3" w:rsidRDefault="005802D9" w:rsidP="005802D9">
      <w:pPr>
        <w:rPr>
          <w:rFonts w:ascii="Times New Roman" w:hAnsi="Times New Roman" w:cs="Times New Roman"/>
          <w:b/>
          <w:bCs/>
        </w:rPr>
      </w:pPr>
      <w:r w:rsidRPr="006C72D3">
        <w:rPr>
          <w:rFonts w:ascii="Times New Roman" w:hAnsi="Times New Roman" w:cs="Times New Roman"/>
          <w:b/>
          <w:bCs/>
        </w:rPr>
        <w:t>III. REKAPITULACIJA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8"/>
        <w:gridCol w:w="1655"/>
        <w:gridCol w:w="1593"/>
      </w:tblGrid>
      <w:tr w:rsidR="005802D9" w:rsidRPr="006C72D3" w14:paraId="1184C66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2AA3B0A" w14:textId="77777777" w:rsidR="005802D9" w:rsidRPr="006C72D3" w:rsidRDefault="005802D9" w:rsidP="005802D9">
            <w:pPr>
              <w:rPr>
                <w:rFonts w:ascii="Times New Roman" w:hAnsi="Times New Roman" w:cs="Times New Roman"/>
                <w:b/>
                <w:bCs/>
              </w:rPr>
            </w:pPr>
            <w:r w:rsidRPr="006C72D3">
              <w:rPr>
                <w:rFonts w:ascii="Times New Roman" w:hAnsi="Times New Roman" w:cs="Times New Roman"/>
                <w:b/>
                <w:bCs/>
              </w:rPr>
              <w:t>Oblik pomoći</w:t>
            </w:r>
          </w:p>
        </w:tc>
        <w:tc>
          <w:tcPr>
            <w:tcW w:w="0" w:type="auto"/>
            <w:vAlign w:val="center"/>
            <w:hideMark/>
          </w:tcPr>
          <w:p w14:paraId="57A79D9D" w14:textId="77777777" w:rsidR="005802D9" w:rsidRPr="006C72D3" w:rsidRDefault="005802D9" w:rsidP="005802D9">
            <w:pPr>
              <w:rPr>
                <w:rFonts w:ascii="Times New Roman" w:hAnsi="Times New Roman" w:cs="Times New Roman"/>
                <w:b/>
                <w:bCs/>
              </w:rPr>
            </w:pPr>
            <w:r w:rsidRPr="006C72D3">
              <w:rPr>
                <w:rFonts w:ascii="Times New Roman" w:hAnsi="Times New Roman" w:cs="Times New Roman"/>
                <w:b/>
                <w:bCs/>
              </w:rPr>
              <w:t>Planirano (EUR)</w:t>
            </w:r>
          </w:p>
        </w:tc>
        <w:tc>
          <w:tcPr>
            <w:tcW w:w="0" w:type="auto"/>
            <w:vAlign w:val="center"/>
            <w:hideMark/>
          </w:tcPr>
          <w:p w14:paraId="5456659B" w14:textId="77777777" w:rsidR="005802D9" w:rsidRPr="006C72D3" w:rsidRDefault="005802D9" w:rsidP="005802D9">
            <w:pPr>
              <w:rPr>
                <w:rFonts w:ascii="Times New Roman" w:hAnsi="Times New Roman" w:cs="Times New Roman"/>
                <w:b/>
                <w:bCs/>
              </w:rPr>
            </w:pPr>
            <w:r w:rsidRPr="006C72D3">
              <w:rPr>
                <w:rFonts w:ascii="Times New Roman" w:hAnsi="Times New Roman" w:cs="Times New Roman"/>
                <w:b/>
                <w:bCs/>
              </w:rPr>
              <w:t>Utrošeno (EUR)</w:t>
            </w:r>
          </w:p>
        </w:tc>
      </w:tr>
      <w:tr w:rsidR="005802D9" w:rsidRPr="006C72D3" w14:paraId="1179D9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BCF248" w14:textId="77777777" w:rsidR="005802D9" w:rsidRPr="006C72D3" w:rsidRDefault="005802D9" w:rsidP="005802D9">
            <w:pPr>
              <w:rPr>
                <w:rFonts w:ascii="Times New Roman" w:hAnsi="Times New Roman" w:cs="Times New Roman"/>
              </w:rPr>
            </w:pPr>
            <w:r w:rsidRPr="006C72D3">
              <w:rPr>
                <w:rFonts w:ascii="Times New Roman" w:hAnsi="Times New Roman" w:cs="Times New Roman"/>
              </w:rPr>
              <w:t>Troškovi stanovanja</w:t>
            </w:r>
          </w:p>
        </w:tc>
        <w:tc>
          <w:tcPr>
            <w:tcW w:w="0" w:type="auto"/>
            <w:vAlign w:val="center"/>
            <w:hideMark/>
          </w:tcPr>
          <w:p w14:paraId="44A76DDA" w14:textId="77777777" w:rsidR="005802D9" w:rsidRPr="006C72D3" w:rsidRDefault="005802D9" w:rsidP="005802D9">
            <w:pPr>
              <w:rPr>
                <w:rFonts w:ascii="Times New Roman" w:hAnsi="Times New Roman" w:cs="Times New Roman"/>
              </w:rPr>
            </w:pPr>
            <w:r w:rsidRPr="006C72D3">
              <w:rPr>
                <w:rFonts w:ascii="Times New Roman" w:hAnsi="Times New Roman" w:cs="Times New Roman"/>
              </w:rPr>
              <w:t>4.500,00</w:t>
            </w:r>
          </w:p>
        </w:tc>
        <w:tc>
          <w:tcPr>
            <w:tcW w:w="0" w:type="auto"/>
            <w:vAlign w:val="center"/>
            <w:hideMark/>
          </w:tcPr>
          <w:p w14:paraId="662E18CA" w14:textId="63902361" w:rsidR="005802D9" w:rsidRPr="006C72D3" w:rsidRDefault="004F59D2" w:rsidP="005802D9">
            <w:pPr>
              <w:rPr>
                <w:rFonts w:ascii="Times New Roman" w:hAnsi="Times New Roman" w:cs="Times New Roman"/>
              </w:rPr>
            </w:pPr>
            <w:r w:rsidRPr="006C72D3">
              <w:rPr>
                <w:rFonts w:ascii="Times New Roman" w:hAnsi="Times New Roman" w:cs="Times New Roman"/>
              </w:rPr>
              <w:t>2.533,28</w:t>
            </w:r>
          </w:p>
        </w:tc>
      </w:tr>
      <w:tr w:rsidR="005802D9" w:rsidRPr="006C72D3" w14:paraId="3B4413E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ACD299" w14:textId="77777777" w:rsidR="005802D9" w:rsidRPr="006C72D3" w:rsidRDefault="005802D9" w:rsidP="005802D9">
            <w:pPr>
              <w:rPr>
                <w:rFonts w:ascii="Times New Roman" w:hAnsi="Times New Roman" w:cs="Times New Roman"/>
              </w:rPr>
            </w:pPr>
            <w:r w:rsidRPr="006C72D3">
              <w:rPr>
                <w:rFonts w:ascii="Times New Roman" w:hAnsi="Times New Roman" w:cs="Times New Roman"/>
              </w:rPr>
              <w:t>Jednokratne i ostale pomoći</w:t>
            </w:r>
          </w:p>
        </w:tc>
        <w:tc>
          <w:tcPr>
            <w:tcW w:w="0" w:type="auto"/>
            <w:vAlign w:val="center"/>
            <w:hideMark/>
          </w:tcPr>
          <w:p w14:paraId="2317EB96" w14:textId="082683D6" w:rsidR="005802D9" w:rsidRPr="006C72D3" w:rsidRDefault="005802D9" w:rsidP="005802D9">
            <w:pPr>
              <w:rPr>
                <w:rFonts w:ascii="Times New Roman" w:hAnsi="Times New Roman" w:cs="Times New Roman"/>
              </w:rPr>
            </w:pPr>
            <w:r w:rsidRPr="006C72D3">
              <w:rPr>
                <w:rFonts w:ascii="Times New Roman" w:hAnsi="Times New Roman" w:cs="Times New Roman"/>
              </w:rPr>
              <w:t>7.400,00</w:t>
            </w:r>
          </w:p>
        </w:tc>
        <w:tc>
          <w:tcPr>
            <w:tcW w:w="0" w:type="auto"/>
            <w:vAlign w:val="center"/>
            <w:hideMark/>
          </w:tcPr>
          <w:p w14:paraId="67B58F37" w14:textId="58394F95" w:rsidR="005802D9" w:rsidRPr="006C72D3" w:rsidRDefault="004F59D2" w:rsidP="005802D9">
            <w:pPr>
              <w:rPr>
                <w:rFonts w:ascii="Times New Roman" w:hAnsi="Times New Roman" w:cs="Times New Roman"/>
              </w:rPr>
            </w:pPr>
            <w:r w:rsidRPr="006C72D3">
              <w:rPr>
                <w:rFonts w:ascii="Times New Roman" w:hAnsi="Times New Roman" w:cs="Times New Roman"/>
              </w:rPr>
              <w:t>3.643,96</w:t>
            </w:r>
          </w:p>
        </w:tc>
      </w:tr>
      <w:tr w:rsidR="005802D9" w:rsidRPr="006C72D3" w14:paraId="78816DC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BBBC50" w14:textId="77777777" w:rsidR="005802D9" w:rsidRPr="006C72D3" w:rsidRDefault="005802D9" w:rsidP="005802D9">
            <w:pPr>
              <w:rPr>
                <w:rFonts w:ascii="Times New Roman" w:hAnsi="Times New Roman" w:cs="Times New Roman"/>
              </w:rPr>
            </w:pPr>
            <w:r w:rsidRPr="006C72D3">
              <w:rPr>
                <w:rFonts w:ascii="Times New Roman" w:hAnsi="Times New Roman" w:cs="Times New Roman"/>
              </w:rPr>
              <w:t>Prijevoz</w:t>
            </w:r>
          </w:p>
        </w:tc>
        <w:tc>
          <w:tcPr>
            <w:tcW w:w="0" w:type="auto"/>
            <w:vAlign w:val="center"/>
            <w:hideMark/>
          </w:tcPr>
          <w:p w14:paraId="66342286" w14:textId="57753605" w:rsidR="005802D9" w:rsidRPr="006C72D3" w:rsidRDefault="005802D9" w:rsidP="005802D9">
            <w:pPr>
              <w:rPr>
                <w:rFonts w:ascii="Times New Roman" w:hAnsi="Times New Roman" w:cs="Times New Roman"/>
              </w:rPr>
            </w:pPr>
            <w:r w:rsidRPr="006C72D3">
              <w:rPr>
                <w:rFonts w:ascii="Times New Roman" w:hAnsi="Times New Roman" w:cs="Times New Roman"/>
              </w:rPr>
              <w:t>1.040,00</w:t>
            </w:r>
          </w:p>
        </w:tc>
        <w:tc>
          <w:tcPr>
            <w:tcW w:w="0" w:type="auto"/>
            <w:vAlign w:val="center"/>
            <w:hideMark/>
          </w:tcPr>
          <w:p w14:paraId="791D6A3C" w14:textId="6DB778EA" w:rsidR="005802D9" w:rsidRPr="006C72D3" w:rsidRDefault="004F59D2" w:rsidP="005802D9">
            <w:pPr>
              <w:rPr>
                <w:rFonts w:ascii="Times New Roman" w:hAnsi="Times New Roman" w:cs="Times New Roman"/>
              </w:rPr>
            </w:pPr>
            <w:r w:rsidRPr="006C72D3">
              <w:rPr>
                <w:rFonts w:ascii="Times New Roman" w:hAnsi="Times New Roman" w:cs="Times New Roman"/>
              </w:rPr>
              <w:t>1.040,00</w:t>
            </w:r>
          </w:p>
        </w:tc>
      </w:tr>
      <w:tr w:rsidR="005802D9" w:rsidRPr="006C72D3" w14:paraId="4027C9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5DD11A" w14:textId="77777777" w:rsidR="005802D9" w:rsidRPr="006C72D3" w:rsidRDefault="005802D9" w:rsidP="005802D9">
            <w:pPr>
              <w:rPr>
                <w:rFonts w:ascii="Times New Roman" w:hAnsi="Times New Roman" w:cs="Times New Roman"/>
              </w:rPr>
            </w:pPr>
            <w:r w:rsidRPr="006C72D3">
              <w:rPr>
                <w:rFonts w:ascii="Times New Roman" w:hAnsi="Times New Roman" w:cs="Times New Roman"/>
              </w:rPr>
              <w:t>Stipendije i potpore</w:t>
            </w:r>
          </w:p>
        </w:tc>
        <w:tc>
          <w:tcPr>
            <w:tcW w:w="0" w:type="auto"/>
            <w:vAlign w:val="center"/>
            <w:hideMark/>
          </w:tcPr>
          <w:p w14:paraId="622B8984" w14:textId="30E031E7" w:rsidR="005802D9" w:rsidRPr="006C72D3" w:rsidRDefault="005802D9" w:rsidP="005802D9">
            <w:pPr>
              <w:rPr>
                <w:rFonts w:ascii="Times New Roman" w:hAnsi="Times New Roman" w:cs="Times New Roman"/>
              </w:rPr>
            </w:pPr>
            <w:r w:rsidRPr="006C72D3">
              <w:rPr>
                <w:rFonts w:ascii="Times New Roman" w:hAnsi="Times New Roman" w:cs="Times New Roman"/>
              </w:rPr>
              <w:t>32.920,00</w:t>
            </w:r>
          </w:p>
        </w:tc>
        <w:tc>
          <w:tcPr>
            <w:tcW w:w="0" w:type="auto"/>
            <w:vAlign w:val="center"/>
            <w:hideMark/>
          </w:tcPr>
          <w:p w14:paraId="3B477A33" w14:textId="5CB9ACCB" w:rsidR="005802D9" w:rsidRPr="006C72D3" w:rsidRDefault="006C72D3" w:rsidP="005802D9">
            <w:pPr>
              <w:rPr>
                <w:rFonts w:ascii="Times New Roman" w:hAnsi="Times New Roman" w:cs="Times New Roman"/>
              </w:rPr>
            </w:pPr>
            <w:r w:rsidRPr="006C72D3">
              <w:rPr>
                <w:rFonts w:ascii="Times New Roman" w:hAnsi="Times New Roman" w:cs="Times New Roman"/>
              </w:rPr>
              <w:t>25.490,00</w:t>
            </w:r>
          </w:p>
        </w:tc>
      </w:tr>
      <w:tr w:rsidR="005802D9" w:rsidRPr="006C72D3" w14:paraId="5662E3B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7A42F1" w14:textId="77777777" w:rsidR="005802D9" w:rsidRPr="006C72D3" w:rsidRDefault="005802D9" w:rsidP="005802D9">
            <w:pPr>
              <w:rPr>
                <w:rFonts w:ascii="Times New Roman" w:hAnsi="Times New Roman" w:cs="Times New Roman"/>
              </w:rPr>
            </w:pPr>
            <w:r w:rsidRPr="006C72D3">
              <w:rPr>
                <w:rFonts w:ascii="Times New Roman" w:hAnsi="Times New Roman" w:cs="Times New Roman"/>
              </w:rPr>
              <w:t>Vrtić i jaslice</w:t>
            </w:r>
          </w:p>
        </w:tc>
        <w:tc>
          <w:tcPr>
            <w:tcW w:w="0" w:type="auto"/>
            <w:vAlign w:val="center"/>
            <w:hideMark/>
          </w:tcPr>
          <w:p w14:paraId="5A66FA15" w14:textId="77777777" w:rsidR="005802D9" w:rsidRPr="006C72D3" w:rsidRDefault="005802D9" w:rsidP="005802D9">
            <w:pPr>
              <w:rPr>
                <w:rFonts w:ascii="Times New Roman" w:hAnsi="Times New Roman" w:cs="Times New Roman"/>
              </w:rPr>
            </w:pPr>
            <w:r w:rsidRPr="006C72D3">
              <w:rPr>
                <w:rFonts w:ascii="Times New Roman" w:hAnsi="Times New Roman" w:cs="Times New Roman"/>
              </w:rPr>
              <w:t>340.000,00</w:t>
            </w:r>
          </w:p>
        </w:tc>
        <w:tc>
          <w:tcPr>
            <w:tcW w:w="0" w:type="auto"/>
            <w:vAlign w:val="center"/>
            <w:hideMark/>
          </w:tcPr>
          <w:p w14:paraId="3B94CC00" w14:textId="05DDB5AD" w:rsidR="005802D9" w:rsidRPr="006C72D3" w:rsidRDefault="004F59D2" w:rsidP="005802D9">
            <w:pPr>
              <w:rPr>
                <w:rFonts w:ascii="Times New Roman" w:hAnsi="Times New Roman" w:cs="Times New Roman"/>
              </w:rPr>
            </w:pPr>
            <w:r w:rsidRPr="006C72D3">
              <w:rPr>
                <w:rFonts w:ascii="Times New Roman" w:hAnsi="Times New Roman" w:cs="Times New Roman"/>
              </w:rPr>
              <w:t>182.609,77</w:t>
            </w:r>
          </w:p>
        </w:tc>
      </w:tr>
      <w:tr w:rsidR="005802D9" w:rsidRPr="006C72D3" w14:paraId="025CECE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C66A13" w14:textId="77777777" w:rsidR="005802D9" w:rsidRPr="006C72D3" w:rsidRDefault="005802D9" w:rsidP="005802D9">
            <w:pPr>
              <w:rPr>
                <w:rFonts w:ascii="Times New Roman" w:hAnsi="Times New Roman" w:cs="Times New Roman"/>
              </w:rPr>
            </w:pPr>
            <w:r w:rsidRPr="006C72D3">
              <w:rPr>
                <w:rFonts w:ascii="Times New Roman" w:hAnsi="Times New Roman" w:cs="Times New Roman"/>
                <w:b/>
                <w:bCs/>
              </w:rPr>
              <w:t>UKUPNO</w:t>
            </w:r>
          </w:p>
        </w:tc>
        <w:tc>
          <w:tcPr>
            <w:tcW w:w="0" w:type="auto"/>
            <w:vAlign w:val="center"/>
            <w:hideMark/>
          </w:tcPr>
          <w:p w14:paraId="18E03425" w14:textId="67DEB6E3" w:rsidR="005802D9" w:rsidRPr="006C72D3" w:rsidRDefault="005802D9" w:rsidP="005802D9">
            <w:pPr>
              <w:rPr>
                <w:rFonts w:ascii="Times New Roman" w:hAnsi="Times New Roman" w:cs="Times New Roman"/>
              </w:rPr>
            </w:pPr>
            <w:r w:rsidRPr="006C72D3">
              <w:rPr>
                <w:rFonts w:ascii="Times New Roman" w:hAnsi="Times New Roman" w:cs="Times New Roman"/>
                <w:b/>
                <w:bCs/>
              </w:rPr>
              <w:t>385.860,00</w:t>
            </w:r>
          </w:p>
        </w:tc>
        <w:tc>
          <w:tcPr>
            <w:tcW w:w="0" w:type="auto"/>
            <w:vAlign w:val="center"/>
            <w:hideMark/>
          </w:tcPr>
          <w:p w14:paraId="6C3D2FBA" w14:textId="1B597275" w:rsidR="005802D9" w:rsidRPr="006C72D3" w:rsidRDefault="006C72D3" w:rsidP="005802D9">
            <w:pPr>
              <w:rPr>
                <w:rFonts w:ascii="Times New Roman" w:hAnsi="Times New Roman" w:cs="Times New Roman"/>
                <w:b/>
                <w:bCs/>
              </w:rPr>
            </w:pPr>
            <w:r w:rsidRPr="006C72D3">
              <w:rPr>
                <w:rFonts w:ascii="Times New Roman" w:hAnsi="Times New Roman" w:cs="Times New Roman"/>
                <w:b/>
                <w:bCs/>
              </w:rPr>
              <w:t>215.317,01</w:t>
            </w:r>
          </w:p>
        </w:tc>
      </w:tr>
    </w:tbl>
    <w:p w14:paraId="41FA31C4" w14:textId="6B1937E5" w:rsidR="005802D9" w:rsidRPr="006C72D3" w:rsidRDefault="005802D9" w:rsidP="005802D9">
      <w:pPr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 xml:space="preserve">Postotak izvršenja Programa: </w:t>
      </w:r>
      <w:r w:rsidR="006C72D3" w:rsidRPr="006C72D3">
        <w:rPr>
          <w:rFonts w:ascii="Times New Roman" w:hAnsi="Times New Roman" w:cs="Times New Roman"/>
        </w:rPr>
        <w:t>55,80</w:t>
      </w:r>
      <w:r w:rsidRPr="006C72D3">
        <w:rPr>
          <w:rFonts w:ascii="Times New Roman" w:hAnsi="Times New Roman" w:cs="Times New Roman"/>
        </w:rPr>
        <w:t xml:space="preserve"> %</w:t>
      </w:r>
    </w:p>
    <w:p w14:paraId="3653F4BD" w14:textId="77777777" w:rsidR="005802D9" w:rsidRPr="006C72D3" w:rsidRDefault="00000000" w:rsidP="005802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613C6B98">
          <v:rect id="_x0000_i1025" style="width:0;height:1.5pt" o:hralign="center" o:hrstd="t" o:hr="t" fillcolor="#a0a0a0" stroked="f"/>
        </w:pict>
      </w:r>
    </w:p>
    <w:p w14:paraId="4DE0BA8B" w14:textId="77777777" w:rsidR="005802D9" w:rsidRPr="006C72D3" w:rsidRDefault="005802D9" w:rsidP="005802D9">
      <w:pPr>
        <w:rPr>
          <w:rFonts w:ascii="Times New Roman" w:hAnsi="Times New Roman" w:cs="Times New Roman"/>
          <w:b/>
          <w:bCs/>
        </w:rPr>
      </w:pPr>
      <w:r w:rsidRPr="006C72D3">
        <w:rPr>
          <w:rFonts w:ascii="Times New Roman" w:hAnsi="Times New Roman" w:cs="Times New Roman"/>
          <w:b/>
          <w:bCs/>
        </w:rPr>
        <w:t>IV. ZAKLJUČAK</w:t>
      </w:r>
    </w:p>
    <w:p w14:paraId="41615611" w14:textId="77777777" w:rsidR="005802D9" w:rsidRPr="006C72D3" w:rsidRDefault="005802D9" w:rsidP="005802D9">
      <w:pPr>
        <w:jc w:val="both"/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 xml:space="preserve">Socijalni program Općine </w:t>
      </w:r>
      <w:proofErr w:type="spellStart"/>
      <w:r w:rsidRPr="006C72D3">
        <w:rPr>
          <w:rFonts w:ascii="Times New Roman" w:hAnsi="Times New Roman" w:cs="Times New Roman"/>
        </w:rPr>
        <w:t>Vratišinec</w:t>
      </w:r>
      <w:proofErr w:type="spellEnd"/>
      <w:r w:rsidRPr="006C72D3">
        <w:rPr>
          <w:rFonts w:ascii="Times New Roman" w:hAnsi="Times New Roman" w:cs="Times New Roman"/>
        </w:rPr>
        <w:t xml:space="preserve"> za 2025. godinu provodio se sukladno planiranim sredstvima i važećim aktima Općine </w:t>
      </w:r>
      <w:proofErr w:type="spellStart"/>
      <w:r w:rsidRPr="006C72D3">
        <w:rPr>
          <w:rFonts w:ascii="Times New Roman" w:hAnsi="Times New Roman" w:cs="Times New Roman"/>
        </w:rPr>
        <w:t>Vratišinec</w:t>
      </w:r>
      <w:proofErr w:type="spellEnd"/>
      <w:r w:rsidRPr="006C72D3">
        <w:rPr>
          <w:rFonts w:ascii="Times New Roman" w:hAnsi="Times New Roman" w:cs="Times New Roman"/>
        </w:rPr>
        <w:t>.</w:t>
      </w:r>
    </w:p>
    <w:p w14:paraId="4E2F8F69" w14:textId="77777777" w:rsidR="005802D9" w:rsidRPr="006C72D3" w:rsidRDefault="005802D9" w:rsidP="005802D9">
      <w:pPr>
        <w:jc w:val="both"/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 xml:space="preserve">Izvješće o izvršenju Programa upućuje se Općinskom vijeću Općine </w:t>
      </w:r>
      <w:proofErr w:type="spellStart"/>
      <w:r w:rsidRPr="006C72D3">
        <w:rPr>
          <w:rFonts w:ascii="Times New Roman" w:hAnsi="Times New Roman" w:cs="Times New Roman"/>
        </w:rPr>
        <w:t>Vratišinec</w:t>
      </w:r>
      <w:proofErr w:type="spellEnd"/>
      <w:r w:rsidRPr="006C72D3">
        <w:rPr>
          <w:rFonts w:ascii="Times New Roman" w:hAnsi="Times New Roman" w:cs="Times New Roman"/>
        </w:rPr>
        <w:t xml:space="preserve"> na razmatranje i usvajanje.</w:t>
      </w:r>
    </w:p>
    <w:p w14:paraId="4E05F48A" w14:textId="01BDE94E" w:rsidR="008173FC" w:rsidRPr="006C72D3" w:rsidRDefault="005802D9" w:rsidP="005802D9">
      <w:pPr>
        <w:jc w:val="center"/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>NAČELNIK OPĆINE VRATIŠINEC:</w:t>
      </w:r>
    </w:p>
    <w:p w14:paraId="72806C0C" w14:textId="659B76CB" w:rsidR="00F72F30" w:rsidRDefault="005802D9" w:rsidP="005802D9">
      <w:pPr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>KLASA:</w:t>
      </w:r>
      <w:r w:rsidR="00F72F30">
        <w:rPr>
          <w:rFonts w:ascii="Times New Roman" w:hAnsi="Times New Roman" w:cs="Times New Roman"/>
        </w:rPr>
        <w:t xml:space="preserve"> 551-01/26-01/02</w:t>
      </w:r>
      <w:r w:rsidRPr="006C72D3">
        <w:rPr>
          <w:rFonts w:ascii="Times New Roman" w:hAnsi="Times New Roman" w:cs="Times New Roman"/>
        </w:rPr>
        <w:br/>
        <w:t xml:space="preserve">URBROJ: </w:t>
      </w:r>
      <w:r w:rsidR="00F72F30">
        <w:rPr>
          <w:rFonts w:ascii="Times New Roman" w:hAnsi="Times New Roman" w:cs="Times New Roman"/>
        </w:rPr>
        <w:t>2109/19-02-26-1</w:t>
      </w:r>
      <w:r w:rsidR="00F72F30">
        <w:rPr>
          <w:rFonts w:ascii="Times New Roman" w:hAnsi="Times New Roman" w:cs="Times New Roman"/>
        </w:rPr>
        <w:br/>
      </w:r>
      <w:proofErr w:type="spellStart"/>
      <w:r w:rsidR="00F72F30">
        <w:rPr>
          <w:rFonts w:ascii="Times New Roman" w:hAnsi="Times New Roman" w:cs="Times New Roman"/>
        </w:rPr>
        <w:t>Vratišinec</w:t>
      </w:r>
      <w:proofErr w:type="spellEnd"/>
      <w:r w:rsidR="00F72F30">
        <w:rPr>
          <w:rFonts w:ascii="Times New Roman" w:hAnsi="Times New Roman" w:cs="Times New Roman"/>
        </w:rPr>
        <w:t>, 20.02.2026.</w:t>
      </w:r>
    </w:p>
    <w:p w14:paraId="00CD9A8F" w14:textId="77777777" w:rsidR="00F72F30" w:rsidRPr="006C72D3" w:rsidRDefault="00F72F30" w:rsidP="005802D9">
      <w:pPr>
        <w:rPr>
          <w:rFonts w:ascii="Times New Roman" w:hAnsi="Times New Roman" w:cs="Times New Roman"/>
        </w:rPr>
      </w:pPr>
    </w:p>
    <w:p w14:paraId="557017F0" w14:textId="75DA9A98" w:rsidR="005802D9" w:rsidRPr="006C72D3" w:rsidRDefault="005802D9" w:rsidP="005802D9">
      <w:pPr>
        <w:jc w:val="right"/>
        <w:rPr>
          <w:rFonts w:ascii="Times New Roman" w:hAnsi="Times New Roman" w:cs="Times New Roman"/>
        </w:rPr>
      </w:pPr>
      <w:r w:rsidRPr="006C72D3">
        <w:rPr>
          <w:rFonts w:ascii="Times New Roman" w:hAnsi="Times New Roman" w:cs="Times New Roman"/>
        </w:rPr>
        <w:t>NAČELNIK:</w:t>
      </w:r>
      <w:r w:rsidRPr="006C72D3">
        <w:rPr>
          <w:rFonts w:ascii="Times New Roman" w:hAnsi="Times New Roman" w:cs="Times New Roman"/>
        </w:rPr>
        <w:br/>
        <w:t xml:space="preserve">Mihael </w:t>
      </w:r>
      <w:proofErr w:type="spellStart"/>
      <w:r w:rsidRPr="006C72D3">
        <w:rPr>
          <w:rFonts w:ascii="Times New Roman" w:hAnsi="Times New Roman" w:cs="Times New Roman"/>
        </w:rPr>
        <w:t>Grbavec</w:t>
      </w:r>
      <w:proofErr w:type="spellEnd"/>
    </w:p>
    <w:sectPr w:rsidR="005802D9" w:rsidRPr="006C72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2D9"/>
    <w:rsid w:val="0046235D"/>
    <w:rsid w:val="004A5D19"/>
    <w:rsid w:val="004F59D2"/>
    <w:rsid w:val="005802D9"/>
    <w:rsid w:val="005B5EC9"/>
    <w:rsid w:val="00660D93"/>
    <w:rsid w:val="006B40A8"/>
    <w:rsid w:val="006C72D3"/>
    <w:rsid w:val="008173FC"/>
    <w:rsid w:val="00A05998"/>
    <w:rsid w:val="00A71542"/>
    <w:rsid w:val="00AD37F9"/>
    <w:rsid w:val="00CF3DF6"/>
    <w:rsid w:val="00E02279"/>
    <w:rsid w:val="00EE585F"/>
    <w:rsid w:val="00F7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11646"/>
  <w15:chartTrackingRefBased/>
  <w15:docId w15:val="{4AE40F06-7070-4A7A-A72B-688AA636A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580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80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802D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80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802D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80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80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80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80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802D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802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802D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802D9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802D9"/>
    <w:rPr>
      <w:rFonts w:eastAsiaTheme="majorEastAsia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802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802D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802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802D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80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80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80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80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80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5802D9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802D9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802D9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802D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802D9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802D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vratisinec</dc:creator>
  <cp:keywords/>
  <dc:description/>
  <cp:lastModifiedBy>opcina vratisinec</cp:lastModifiedBy>
  <cp:revision>2</cp:revision>
  <dcterms:created xsi:type="dcterms:W3CDTF">2026-03-05T10:38:00Z</dcterms:created>
  <dcterms:modified xsi:type="dcterms:W3CDTF">2026-03-05T10:38:00Z</dcterms:modified>
</cp:coreProperties>
</file>